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37F62">
        <w:rPr>
          <w:rFonts w:cs="Arial"/>
          <w:b/>
          <w:sz w:val="18"/>
          <w:szCs w:val="18"/>
          <w:lang w:val="en-ZA"/>
        </w:rPr>
        <w:t>6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127AA6">
        <w:rPr>
          <w:rFonts w:cs="Arial"/>
          <w:b/>
          <w:i/>
          <w:sz w:val="18"/>
          <w:szCs w:val="18"/>
          <w:lang w:val="en-ZA"/>
        </w:rPr>
        <w:t>LIMITED</w:t>
      </w:r>
      <w:r w:rsidR="00127AA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IN02Q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D6F4B" w:rsidRPr="007A14BD" w:rsidRDefault="007F4679" w:rsidP="000D6F4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D6F4B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0D6F4B" w:rsidRPr="003062D3">
        <w:rPr>
          <w:rFonts w:cs="Arial"/>
          <w:sz w:val="18"/>
          <w:szCs w:val="18"/>
        </w:rPr>
        <w:t>Programme</w:t>
      </w:r>
      <w:proofErr w:type="spellEnd"/>
      <w:r w:rsidR="000D6F4B" w:rsidRPr="003062D3">
        <w:rPr>
          <w:rFonts w:cs="Arial"/>
          <w:sz w:val="18"/>
          <w:szCs w:val="18"/>
        </w:rPr>
        <w:t xml:space="preserve"> dated 23 May 2003</w:t>
      </w:r>
      <w:r w:rsidR="000D6F4B">
        <w:rPr>
          <w:rFonts w:cs="Arial"/>
          <w:sz w:val="18"/>
          <w:szCs w:val="18"/>
        </w:rPr>
        <w:t>.</w:t>
      </w:r>
    </w:p>
    <w:p w:rsidR="007F4679" w:rsidRPr="007A14BD" w:rsidRDefault="007F4679" w:rsidP="000D6F4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127AA6">
        <w:rPr>
          <w:rFonts w:cs="Arial"/>
          <w:b/>
          <w:sz w:val="18"/>
          <w:szCs w:val="18"/>
          <w:lang w:val="en-ZA"/>
        </w:rPr>
        <w:tab/>
      </w:r>
      <w:r w:rsidR="00127AA6">
        <w:rPr>
          <w:rFonts w:cs="Arial"/>
          <w:b/>
          <w:sz w:val="18"/>
          <w:szCs w:val="18"/>
          <w:lang w:val="en-ZA"/>
        </w:rPr>
        <w:tab/>
        <w:t xml:space="preserve">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D6F4B" w:rsidRPr="000A5225">
        <w:rPr>
          <w:rFonts w:cs="Arial"/>
          <w:sz w:val="18"/>
          <w:szCs w:val="18"/>
          <w:lang w:val="en-ZA"/>
        </w:rPr>
        <w:t>R</w:t>
      </w:r>
      <w:r w:rsidR="00BC2423">
        <w:rPr>
          <w:rFonts w:cs="Arial"/>
          <w:sz w:val="18"/>
          <w:szCs w:val="18"/>
          <w:lang w:val="en-ZA"/>
        </w:rPr>
        <w:t xml:space="preserve">   5,14</w:t>
      </w:r>
      <w:r w:rsidR="000A5225" w:rsidRPr="000A5225">
        <w:rPr>
          <w:rFonts w:cs="Arial"/>
          <w:sz w:val="18"/>
          <w:szCs w:val="18"/>
          <w:lang w:val="en-ZA"/>
        </w:rPr>
        <w:t>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IN02Q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D6F4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65AE1">
        <w:rPr>
          <w:rFonts w:cs="Arial"/>
          <w:sz w:val="18"/>
          <w:szCs w:val="18"/>
          <w:lang w:val="en-ZA"/>
        </w:rPr>
        <w:t>6.025</w:t>
      </w:r>
      <w:r w:rsidR="000D6F4B">
        <w:rPr>
          <w:rFonts w:cs="Arial"/>
          <w:sz w:val="18"/>
          <w:szCs w:val="18"/>
          <w:lang w:val="en-ZA"/>
        </w:rPr>
        <w:t xml:space="preserve">% (3 Month JIBAR as at </w:t>
      </w:r>
      <w:r w:rsidR="00D65AE1">
        <w:rPr>
          <w:rFonts w:cs="Arial"/>
          <w:sz w:val="18"/>
          <w:szCs w:val="18"/>
          <w:lang w:val="en-ZA"/>
        </w:rPr>
        <w:t>30 July</w:t>
      </w:r>
      <w:r w:rsidR="000D6F4B">
        <w:rPr>
          <w:rFonts w:cs="Arial"/>
          <w:sz w:val="18"/>
          <w:szCs w:val="18"/>
          <w:lang w:val="en-ZA"/>
        </w:rPr>
        <w:t xml:space="preserve"> 2013 of </w:t>
      </w:r>
      <w:r w:rsidR="00D65AE1">
        <w:rPr>
          <w:rFonts w:cs="Arial"/>
          <w:sz w:val="18"/>
          <w:szCs w:val="18"/>
          <w:lang w:val="en-ZA"/>
        </w:rPr>
        <w:t>5.150</w:t>
      </w:r>
      <w:r w:rsidR="000D6F4B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87.5 bps</w:t>
      </w:r>
      <w:r w:rsidR="000D6F4B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D6F4B">
        <w:rPr>
          <w:rFonts w:cs="Arial"/>
          <w:b/>
          <w:sz w:val="18"/>
          <w:szCs w:val="18"/>
          <w:lang w:val="en-ZA"/>
        </w:rPr>
        <w:t>Indicator</w:t>
      </w:r>
      <w:r w:rsidR="000D6F4B">
        <w:rPr>
          <w:rFonts w:cs="Arial"/>
          <w:b/>
          <w:sz w:val="18"/>
          <w:szCs w:val="18"/>
          <w:lang w:val="en-ZA"/>
        </w:rPr>
        <w:tab/>
      </w:r>
      <w:r w:rsidR="000D6F4B" w:rsidRPr="000D6F4B">
        <w:rPr>
          <w:rFonts w:cs="Arial"/>
          <w:sz w:val="18"/>
          <w:szCs w:val="18"/>
          <w:lang w:val="en-ZA"/>
        </w:rPr>
        <w:t>Floating</w:t>
      </w:r>
      <w:r w:rsidR="000D6F4B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30 April, 31 July, 31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February, 5 May, 5 August, 5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D6F4B" w:rsidRPr="000D6F4B">
        <w:rPr>
          <w:rFonts w:cs="Arial"/>
          <w:sz w:val="18"/>
          <w:szCs w:val="18"/>
          <w:lang w:val="en-ZA"/>
        </w:rPr>
        <w:t>by 17:00 on</w:t>
      </w:r>
      <w:r w:rsidR="000D6F4B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30 January, 29 April, 30 July, 30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ZAG000107764</w:t>
      </w:r>
    </w:p>
    <w:p w:rsidR="00042C89" w:rsidRPr="0029176C" w:rsidRDefault="00042C8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42C89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D6F4B" w:rsidRPr="007A14BD" w:rsidRDefault="000D6F4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D6F4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37F6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37F6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7F6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7F6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2C89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A5225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D6F4B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27AA6"/>
    <w:rsid w:val="00132055"/>
    <w:rsid w:val="0013580F"/>
    <w:rsid w:val="00136480"/>
    <w:rsid w:val="00137771"/>
    <w:rsid w:val="00137F62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2423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5AE1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87572E8-93A6-4A52-9671-84506EEC8718}"/>
</file>

<file path=customXml/itemProps2.xml><?xml version="1.0" encoding="utf-8"?>
<ds:datastoreItem xmlns:ds="http://schemas.openxmlformats.org/officeDocument/2006/customXml" ds:itemID="{AA2D1F3C-3AAA-4581-9D47-8CA622387F48}"/>
</file>

<file path=customXml/itemProps3.xml><?xml version="1.0" encoding="utf-8"?>
<ds:datastoreItem xmlns:ds="http://schemas.openxmlformats.org/officeDocument/2006/customXml" ds:itemID="{45FF39AF-9DFC-4B46-B0B3-119EACD0E19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Listing-IN02Q-06Aug2013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2013-08-06T10:26:00Z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